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2FB80" w14:textId="77777777" w:rsidR="00CC3EAC" w:rsidRDefault="00CC3EAC" w:rsidP="00CC3EA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Ανακοίνωση</w:t>
      </w:r>
    </w:p>
    <w:p w14:paraId="4E27450D" w14:textId="77777777" w:rsidR="00CC3EAC" w:rsidRDefault="00CC3EAC" w:rsidP="00CC3EAC">
      <w:pPr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  <w:highlight w:val="yellow"/>
        </w:rPr>
        <w:t xml:space="preserve">υποβολής αίτησης σίτισης </w:t>
      </w:r>
    </w:p>
    <w:p w14:paraId="5390DE9C" w14:textId="77777777" w:rsidR="00CC3EAC" w:rsidRDefault="00CC3EAC" w:rsidP="00CC3EA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Α)  από τους/τις φοιτητές/</w:t>
      </w:r>
      <w:proofErr w:type="spellStart"/>
      <w:r>
        <w:rPr>
          <w:rFonts w:ascii="Calibri" w:hAnsi="Calibri" w:cs="Calibri"/>
          <w:b/>
          <w:bCs/>
        </w:rPr>
        <w:t>τριες</w:t>
      </w:r>
      <w:proofErr w:type="spellEnd"/>
      <w:r>
        <w:rPr>
          <w:rFonts w:ascii="Calibri" w:hAnsi="Calibri" w:cs="Calibri"/>
          <w:b/>
          <w:bCs/>
        </w:rPr>
        <w:t xml:space="preserve"> του ΔΠΘ που φοιτούν στο </w:t>
      </w:r>
      <w:r>
        <w:rPr>
          <w:rFonts w:ascii="Calibri" w:hAnsi="Calibri" w:cs="Calibri"/>
          <w:b/>
          <w:bCs/>
          <w:lang w:val="en-US"/>
        </w:rPr>
        <w:t>A</w:t>
      </w:r>
      <w:r>
        <w:rPr>
          <w:rFonts w:ascii="Calibri" w:hAnsi="Calibri" w:cs="Calibri"/>
          <w:b/>
          <w:bCs/>
        </w:rPr>
        <w:t>΄ έτος σπουδών σε όλες τις πόλεις του ΔΠΘ</w:t>
      </w:r>
      <w:r>
        <w:rPr>
          <w:rFonts w:ascii="Calibri" w:hAnsi="Calibri" w:cs="Calibri"/>
          <w:color w:val="000000"/>
          <w:highlight w:val="yellow"/>
        </w:rPr>
        <w:t xml:space="preserve">  (αφού  ολοκληρώσουν τα υποχρεωτικά βήματα για την απόκτηση και ενεργοποίηση του  ιδρυματικού λογαριασμού)</w:t>
      </w:r>
    </w:p>
    <w:p w14:paraId="77B8ED2C" w14:textId="77777777" w:rsidR="00CC3EAC" w:rsidRDefault="00CC3EAC" w:rsidP="00CC3EAC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>Β) από τους/τις φοιτητές/</w:t>
      </w:r>
      <w:proofErr w:type="spellStart"/>
      <w:r>
        <w:rPr>
          <w:rFonts w:ascii="Calibri" w:hAnsi="Calibri" w:cs="Calibri"/>
          <w:b/>
          <w:bCs/>
        </w:rPr>
        <w:t>τριες</w:t>
      </w:r>
      <w:proofErr w:type="spellEnd"/>
      <w:r>
        <w:rPr>
          <w:rFonts w:ascii="Calibri" w:hAnsi="Calibri" w:cs="Calibri"/>
          <w:b/>
          <w:bCs/>
        </w:rPr>
        <w:t xml:space="preserve"> του ΔΠΘ όλων των κύκλων σπουδών (προπτυχιακών, μεταπτυχιακών και υποψηφίων διδακτόρων) που δεν έχουν υποβάλει αίτηση για το ακαδημαϊκό έτος 2025-2026.</w:t>
      </w:r>
    </w:p>
    <w:p w14:paraId="0C6F9D69" w14:textId="77777777" w:rsidR="00CC3EAC" w:rsidRDefault="00CC3EAC" w:rsidP="00CC3EA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Αγαπητοί/</w:t>
      </w:r>
      <w:proofErr w:type="spellStart"/>
      <w:r>
        <w:rPr>
          <w:rFonts w:ascii="Calibri" w:hAnsi="Calibri" w:cs="Calibri"/>
          <w:color w:val="000000"/>
        </w:rPr>
        <w:t>ές</w:t>
      </w:r>
      <w:proofErr w:type="spellEnd"/>
      <w:r>
        <w:rPr>
          <w:rFonts w:ascii="Calibri" w:hAnsi="Calibri" w:cs="Calibri"/>
          <w:color w:val="000000"/>
        </w:rPr>
        <w:t xml:space="preserve"> φοιτητές/</w:t>
      </w:r>
      <w:proofErr w:type="spellStart"/>
      <w:r>
        <w:rPr>
          <w:rFonts w:ascii="Calibri" w:hAnsi="Calibri" w:cs="Calibri"/>
          <w:color w:val="000000"/>
        </w:rPr>
        <w:t>τριες</w:t>
      </w:r>
      <w:proofErr w:type="spellEnd"/>
      <w:r>
        <w:rPr>
          <w:rFonts w:ascii="Calibri" w:hAnsi="Calibri" w:cs="Calibri"/>
          <w:color w:val="000000"/>
        </w:rPr>
        <w:t>,</w:t>
      </w:r>
    </w:p>
    <w:p w14:paraId="30F67254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Σας ενημερώνουμε ότι έχει ξεκινήσει η διαδικασία υποβολής δικαιολογητικών για σίτιση για την ακαδημαϊκή χρονιά 2025-2026 και παρακαλούμε θερμά για την άμεση ανταπόκρισή σας, ώστε να σιτίζονται όλοι/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 xml:space="preserve"> οι ενδιαφερόμενοι/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 xml:space="preserve"> φοιτητές/</w:t>
      </w:r>
      <w:proofErr w:type="spellStart"/>
      <w:r>
        <w:rPr>
          <w:rFonts w:ascii="Calibri" w:hAnsi="Calibri" w:cs="Calibri"/>
          <w:color w:val="000000"/>
        </w:rPr>
        <w:t>τριες</w:t>
      </w:r>
      <w:proofErr w:type="spellEnd"/>
      <w:r>
        <w:rPr>
          <w:rFonts w:ascii="Calibri" w:hAnsi="Calibri" w:cs="Calibri"/>
          <w:color w:val="000000"/>
        </w:rPr>
        <w:t>.</w:t>
      </w:r>
    </w:p>
    <w:p w14:paraId="798CC84B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 Η υποβολή αίτησης είναι </w:t>
      </w:r>
      <w:r>
        <w:rPr>
          <w:rFonts w:ascii="Calibri" w:hAnsi="Calibri" w:cs="Calibri"/>
          <w:b/>
          <w:color w:val="000000"/>
        </w:rPr>
        <w:t>υποχρεωτική</w:t>
      </w:r>
      <w:r>
        <w:rPr>
          <w:rFonts w:ascii="Calibri" w:hAnsi="Calibri" w:cs="Calibri"/>
          <w:color w:val="000000"/>
        </w:rPr>
        <w:t xml:space="preserve"> για τους/τις φοιτητές/</w:t>
      </w:r>
      <w:proofErr w:type="spellStart"/>
      <w:r>
        <w:rPr>
          <w:rFonts w:ascii="Calibri" w:hAnsi="Calibri" w:cs="Calibri"/>
          <w:color w:val="000000"/>
        </w:rPr>
        <w:t>τριες</w:t>
      </w:r>
      <w:proofErr w:type="spellEnd"/>
      <w:r>
        <w:rPr>
          <w:rFonts w:ascii="Calibri" w:hAnsi="Calibri" w:cs="Calibri"/>
          <w:color w:val="000000"/>
        </w:rPr>
        <w:t xml:space="preserve"> βάσει υπουργικής απόφασης και είναι απαραίτητη προκειμένου να εξασφαλίζει το Πανεπιστήμιό μας τα απαραίτητα ποσά που χρειάζονται για τη σίτιση από το Υπουργείο.</w:t>
      </w:r>
    </w:p>
    <w:p w14:paraId="28ECE5E6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Προκειμένου επομένως να συνεχιστεί η απρόσκοπτη σίτιση των φοιτητών/τριών του Πανεπιστημίου μας, χρειάζεται </w:t>
      </w:r>
      <w:r w:rsidRPr="00DE3DA6">
        <w:rPr>
          <w:rFonts w:ascii="Calibri" w:hAnsi="Calibri" w:cs="Calibri"/>
          <w:b/>
          <w:color w:val="000000"/>
          <w:u w:val="single"/>
        </w:rPr>
        <w:t>άμεσα υποβολή των αιτήσεων σίτισης</w:t>
      </w:r>
      <w:r>
        <w:rPr>
          <w:rFonts w:ascii="Calibri" w:hAnsi="Calibri" w:cs="Calibri"/>
          <w:color w:val="000000"/>
        </w:rPr>
        <w:t xml:space="preserve"> από όλους/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 xml:space="preserve"> τους/τις ενδιαφερόμενους/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>, καθώς αν δεν υποβάλουν όλοι/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 xml:space="preserve"> οι ενδιαφερόμενοι/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 xml:space="preserve"> φοιτητές/</w:t>
      </w:r>
      <w:proofErr w:type="spellStart"/>
      <w:r>
        <w:rPr>
          <w:rFonts w:ascii="Calibri" w:hAnsi="Calibri" w:cs="Calibri"/>
          <w:color w:val="000000"/>
        </w:rPr>
        <w:t>τριες</w:t>
      </w:r>
      <w:proofErr w:type="spellEnd"/>
      <w:r>
        <w:rPr>
          <w:rFonts w:ascii="Calibri" w:hAnsi="Calibri" w:cs="Calibri"/>
          <w:color w:val="000000"/>
        </w:rPr>
        <w:t xml:space="preserve"> αίτηση σίτισης υπάρχει κίνδυνος να διακοπεί η σίτιση.</w:t>
      </w:r>
    </w:p>
    <w:p w14:paraId="233C7DC0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 Οι αιτήσεις υποβάλλονται μέσω της ηλεκτρονικής γραμματείας φοιτητών, </w:t>
      </w:r>
    </w:p>
    <w:p w14:paraId="62B0F661" w14:textId="77777777" w:rsidR="00CC3EAC" w:rsidRDefault="00CC3EAC" w:rsidP="00CC3EAC">
      <w:pPr>
        <w:jc w:val="both"/>
        <w:rPr>
          <w:rFonts w:ascii="Calibri" w:hAnsi="Calibri" w:cs="Calibri"/>
          <w:color w:val="FFFFFF"/>
        </w:rPr>
      </w:pPr>
      <w:hyperlink r:id="rId7" w:history="1">
        <w:r>
          <w:rPr>
            <w:rStyle w:val="-"/>
            <w:rFonts w:ascii="Calibri" w:hAnsi="Calibri" w:cs="Calibri"/>
            <w:b/>
            <w:bCs/>
            <w:color w:val="2600FE"/>
          </w:rPr>
          <w:t>https://students.duth.gr</w:t>
        </w:r>
      </w:hyperlink>
      <w:r>
        <w:rPr>
          <w:rFonts w:ascii="Calibri" w:hAnsi="Calibri" w:cs="Calibri"/>
          <w:color w:val="FFFFFF"/>
        </w:rPr>
        <w:t>.</w:t>
      </w:r>
    </w:p>
    <w:p w14:paraId="39E8D9F4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Δείτε τον </w:t>
      </w:r>
      <w:hyperlink r:id="rId8" w:history="1">
        <w:r>
          <w:rPr>
            <w:rStyle w:val="-"/>
            <w:rFonts w:ascii="Calibri" w:hAnsi="Calibri" w:cs="Calibri"/>
            <w:b/>
            <w:bCs/>
          </w:rPr>
          <w:t>αναλυτικό οδηγό αίτησης σίτισης</w:t>
        </w:r>
      </w:hyperlink>
      <w:r>
        <w:rPr>
          <w:rFonts w:ascii="Calibri" w:hAnsi="Calibri" w:cs="Calibri"/>
          <w:color w:val="000000"/>
        </w:rPr>
        <w:t> .</w:t>
      </w:r>
    </w:p>
    <w:p w14:paraId="34FE4301" w14:textId="77777777" w:rsidR="00CC3EAC" w:rsidRDefault="00CC3EAC" w:rsidP="00CC3EAC">
      <w:pPr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 xml:space="preserve">Για τεχνικά και μόνο ζητήματα σχετικά με την αίτησή σας παρακαλούμε απευθυνθείτε στη Διεύθυνση Μηχανοργάνωσης του ΔΠΘ μέσω της υπηρεσίας </w:t>
      </w:r>
      <w:proofErr w:type="spellStart"/>
      <w:r>
        <w:rPr>
          <w:rFonts w:ascii="Calibri" w:hAnsi="Calibri" w:cs="Calibri"/>
          <w:color w:val="000000"/>
          <w:u w:val="single"/>
        </w:rPr>
        <w:t>HelpDesk</w:t>
      </w:r>
      <w:proofErr w:type="spellEnd"/>
      <w:r>
        <w:rPr>
          <w:rFonts w:ascii="Calibri" w:hAnsi="Calibri" w:cs="Calibri"/>
          <w:color w:val="000000"/>
          <w:u w:val="single"/>
        </w:rPr>
        <w:t>: "</w:t>
      </w:r>
      <w:hyperlink r:id="rId9" w:history="1">
        <w:r>
          <w:rPr>
            <w:rStyle w:val="-"/>
            <w:rFonts w:ascii="Calibri" w:hAnsi="Calibri" w:cs="Calibri"/>
          </w:rPr>
          <w:t>Υποβολή αιτήματος - Φοιτητικά - Φοιτητική Μέριμνα</w:t>
        </w:r>
      </w:hyperlink>
      <w:r>
        <w:rPr>
          <w:rFonts w:ascii="Calibri" w:hAnsi="Calibri" w:cs="Calibri"/>
          <w:color w:val="000000"/>
          <w:u w:val="single"/>
        </w:rPr>
        <w:t>".</w:t>
      </w:r>
    </w:p>
    <w:p w14:paraId="195D3D48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Για οποιαδήποτε άλλη πληροφορία, μπορείτε να απευθύνεστε στα αρμόδια Τμήματα</w:t>
      </w:r>
      <w:r>
        <w:rPr>
          <w:rFonts w:ascii="Calibri" w:hAnsi="Calibri" w:cs="Calibri"/>
          <w:color w:val="333333"/>
          <w:shd w:val="clear" w:color="auto" w:fill="FFFFFF"/>
        </w:rPr>
        <w:t xml:space="preserve"> Φοιτητικής Μέριμνας</w:t>
      </w:r>
      <w:r>
        <w:rPr>
          <w:rFonts w:ascii="Calibri" w:hAnsi="Calibri" w:cs="Calibri"/>
          <w:color w:val="000000"/>
        </w:rPr>
        <w:t>, όπως παρακάτω: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047"/>
        <w:gridCol w:w="2791"/>
        <w:gridCol w:w="2711"/>
      </w:tblGrid>
      <w:tr w:rsidR="00CC3EAC" w14:paraId="03F17285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450" w14:textId="77777777" w:rsidR="00CC3EAC" w:rsidRDefault="00CC3EAC" w:rsidP="008B44ED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4A89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212529"/>
              </w:rPr>
              <w:t xml:space="preserve">Πόλη φοίτησης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2976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el-GR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Email </w:t>
            </w:r>
            <w:r>
              <w:rPr>
                <w:rFonts w:ascii="Calibri" w:hAnsi="Calibri" w:cs="Calibri"/>
                <w:b/>
              </w:rPr>
              <w:t>επικοινωνίας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567A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Τηλ</w:t>
            </w:r>
            <w:proofErr w:type="spellEnd"/>
            <w:r>
              <w:rPr>
                <w:rFonts w:ascii="Calibri" w:hAnsi="Calibri" w:cs="Calibri"/>
                <w:b/>
              </w:rPr>
              <w:t>. επικοινωνίας</w:t>
            </w:r>
          </w:p>
        </w:tc>
      </w:tr>
      <w:tr w:rsidR="00CC3EAC" w14:paraId="552C1F0A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6E1" w14:textId="77777777" w:rsidR="00CC3EAC" w:rsidRDefault="00CC3EAC" w:rsidP="008B44E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A947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Κομοτηνή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E614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el-GR"/>
              </w:rPr>
            </w:pPr>
            <w:hyperlink r:id="rId10" w:history="1">
              <w:r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  <w:lang w:val="en-US"/>
                </w:rPr>
                <w:t>tpsfm</w:t>
              </w:r>
              <w:r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</w:rPr>
                <w:t>@</w:t>
              </w:r>
              <w:r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  <w:lang w:val="en-US"/>
                </w:rPr>
                <w:t>kom</w:t>
              </w:r>
              <w:r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</w:rPr>
                <w:t>.duth.gr</w:t>
              </w:r>
            </w:hyperlink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6C93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color w:val="212529"/>
              </w:rPr>
              <w:t>25310</w:t>
            </w:r>
            <w:r>
              <w:rPr>
                <w:rFonts w:ascii="Calibri" w:hAnsi="Calibri" w:cs="Calibri"/>
                <w:color w:val="212529"/>
                <w:lang w:val="en-US"/>
              </w:rPr>
              <w:t>39213</w:t>
            </w:r>
          </w:p>
        </w:tc>
      </w:tr>
      <w:tr w:rsidR="00CC3EAC" w14:paraId="0466D529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218" w14:textId="77777777" w:rsidR="00CC3EAC" w:rsidRDefault="00CC3EAC" w:rsidP="008B44E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35EE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Ξάνθη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C2AD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el-GR"/>
              </w:rPr>
            </w:pPr>
            <w:hyperlink r:id="rId11" w:history="1">
              <w:r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</w:rPr>
                <w:t>tath@xan.duth.gr</w:t>
              </w:r>
            </w:hyperlink>
            <w:r>
              <w:rPr>
                <w:rFonts w:ascii="Calibri" w:hAnsi="Calibri" w:cs="Calibri"/>
                <w:color w:val="212529"/>
              </w:rPr>
              <w:t> 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512C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2541079153</w:t>
            </w:r>
          </w:p>
        </w:tc>
      </w:tr>
      <w:tr w:rsidR="00CC3EAC" w14:paraId="111466EE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4701" w14:textId="77777777" w:rsidR="00CC3EAC" w:rsidRDefault="00CC3EAC" w:rsidP="008B44E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EBA6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Αλεξανδρούπολη</w:t>
            </w:r>
          </w:p>
          <w:p w14:paraId="2CB90391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Διδυμότειχο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975C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el-GR"/>
              </w:rPr>
            </w:pPr>
            <w:hyperlink r:id="rId12" w:history="1">
              <w:r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</w:rPr>
                <w:t>tath@alex.duth.gr</w:t>
              </w:r>
            </w:hyperlink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7B6B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2551030965</w:t>
            </w:r>
          </w:p>
        </w:tc>
      </w:tr>
      <w:tr w:rsidR="00CC3EAC" w14:paraId="0C0546ED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6EA2" w14:textId="77777777" w:rsidR="00CC3EAC" w:rsidRDefault="00CC3EAC" w:rsidP="008B44E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2334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Ορεστιάδα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6061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el-GR"/>
              </w:rPr>
            </w:pPr>
            <w:hyperlink r:id="rId13" w:history="1">
              <w:r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</w:rPr>
                <w:t>tath@ores.duth.gr</w:t>
              </w:r>
            </w:hyperlink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1E97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2552041106</w:t>
            </w:r>
          </w:p>
        </w:tc>
      </w:tr>
      <w:tr w:rsidR="00CC3EAC" w14:paraId="05CD9043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1D4" w14:textId="77777777" w:rsidR="00CC3EAC" w:rsidRDefault="00CC3EAC" w:rsidP="008B44E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08B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Καβάλα - Δράμα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65C3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hyperlink r:id="rId14" w:history="1">
              <w:r>
                <w:rPr>
                  <w:rStyle w:val="-"/>
                  <w:rFonts w:ascii="Calibri" w:hAnsi="Calibri" w:cs="Calibri"/>
                  <w:bdr w:val="none" w:sz="0" w:space="0" w:color="auto" w:frame="1"/>
                  <w:shd w:val="clear" w:color="auto" w:fill="FFFFFF"/>
                  <w:lang w:val="en-US"/>
                </w:rPr>
                <w:t>tfm</w:t>
              </w:r>
              <w:r>
                <w:rPr>
                  <w:rStyle w:val="-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@</w:t>
              </w:r>
              <w:r>
                <w:rPr>
                  <w:rStyle w:val="-"/>
                  <w:rFonts w:ascii="Calibri" w:hAnsi="Calibri" w:cs="Calibri"/>
                  <w:bdr w:val="none" w:sz="0" w:space="0" w:color="auto" w:frame="1"/>
                  <w:shd w:val="clear" w:color="auto" w:fill="FFFFFF"/>
                  <w:lang w:val="en-US"/>
                </w:rPr>
                <w:t>kav</w:t>
              </w:r>
              <w:r>
                <w:rPr>
                  <w:rStyle w:val="-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.duth.gr</w:t>
              </w:r>
            </w:hyperlink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A555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  <w:shd w:val="clear" w:color="auto" w:fill="FFFFFF"/>
              </w:rPr>
              <w:t>2510462 363-362-361</w:t>
            </w:r>
          </w:p>
        </w:tc>
      </w:tr>
    </w:tbl>
    <w:p w14:paraId="3A2420C6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14:paraId="170A1BE2" w14:textId="77777777" w:rsidR="00CC3EAC" w:rsidRDefault="00CC3EAC" w:rsidP="00CC3EAC">
      <w:pPr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 xml:space="preserve">Παρακαλούμε να προβείτε άμεσα στην υποβολή αίτησης  </w:t>
      </w:r>
      <w:r>
        <w:rPr>
          <w:rFonts w:ascii="Calibri" w:hAnsi="Calibri" w:cs="Calibri"/>
          <w:color w:val="000000"/>
          <w:u w:val="single"/>
        </w:rPr>
        <w:t>(Εξαιρούνται όσοι υποβάλουν αίτηση για στέγαση στις Φοιτητικές Εστίες Κομοτηνής και Κιμμερίων Ξάνθης).</w:t>
      </w:r>
    </w:p>
    <w:p w14:paraId="79DC594E" w14:textId="77777777" w:rsidR="00CC3EAC" w:rsidRDefault="00CC3EAC" w:rsidP="00CC3EAC">
      <w:pPr>
        <w:pStyle w:val="Web"/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Απαιτούμενα δικαιολογητικά για παροχή δωρεάν σίτισης</w:t>
      </w:r>
    </w:p>
    <w:p w14:paraId="155B0BFC" w14:textId="77777777" w:rsidR="00CC3EAC" w:rsidRDefault="00CC3EAC" w:rsidP="00CC3EA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000000"/>
        </w:rPr>
      </w:pPr>
      <w:r>
        <w:rPr>
          <w:rFonts w:ascii="Calibri" w:hAnsi="Calibri" w:cs="Calibri"/>
          <w:b/>
          <w:color w:val="000000"/>
        </w:rPr>
        <w:t xml:space="preserve">(Καθορισμός όρων, προϋποθέσεων και διαδικασίας για την παροχή δωρεάν σίτισης στους φοιτητές των Α.Ε.Ι. </w:t>
      </w:r>
      <w:r>
        <w:rPr>
          <w:rFonts w:ascii="Calibri" w:hAnsi="Calibri" w:cs="Calibri"/>
          <w:b/>
          <w:bCs/>
          <w:color w:val="000000"/>
        </w:rPr>
        <w:t>ΦΕΚ 1965/</w:t>
      </w:r>
      <w:r>
        <w:rPr>
          <w:rFonts w:ascii="Calibri" w:hAnsi="Calibri" w:cs="Calibri"/>
          <w:b/>
          <w:color w:val="000000"/>
        </w:rPr>
        <w:t xml:space="preserve">18 Ιουνίου 2012 </w:t>
      </w:r>
      <w:r>
        <w:rPr>
          <w:rFonts w:ascii="Calibri" w:hAnsi="Calibri" w:cs="Calibri"/>
          <w:b/>
          <w:bCs/>
          <w:color w:val="000000"/>
        </w:rPr>
        <w:t>τ. Β’.)</w:t>
      </w:r>
    </w:p>
    <w:p w14:paraId="60E785C2" w14:textId="77777777" w:rsidR="00CC3EAC" w:rsidRDefault="00CC3EAC" w:rsidP="00CC3EAC">
      <w:pPr>
        <w:jc w:val="both"/>
        <w:rPr>
          <w:rFonts w:ascii="Calibri" w:hAnsi="Calibri" w:cs="Calibri"/>
        </w:rPr>
      </w:pPr>
    </w:p>
    <w:p w14:paraId="2D033AB2" w14:textId="77777777" w:rsidR="00CC3EAC" w:rsidRDefault="00CC3EAC" w:rsidP="00CC3EA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Α. Οι Φοιτητές/</w:t>
      </w:r>
      <w:proofErr w:type="spellStart"/>
      <w:r>
        <w:rPr>
          <w:rFonts w:ascii="Calibri" w:hAnsi="Calibri" w:cs="Calibri"/>
          <w:b/>
        </w:rPr>
        <w:t>τριες</w:t>
      </w:r>
      <w:proofErr w:type="spellEnd"/>
      <w:r>
        <w:rPr>
          <w:rFonts w:ascii="Calibri" w:hAnsi="Calibri" w:cs="Calibri"/>
          <w:b/>
        </w:rPr>
        <w:t xml:space="preserve"> υποβάλλουν στην ηλεκτρονική εφαρμογή:</w:t>
      </w:r>
    </w:p>
    <w:p w14:paraId="6FEF829F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1.  Αντίγραφο του Δελτίου Αστυνομικής ταυτότητας ή αντίγραφο διαβατηρίου προκειμένου για αλλοδαπούς μαζί με άδεια παραμονής.</w:t>
      </w:r>
    </w:p>
    <w:p w14:paraId="5273044C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2.  Εκκαθαριστικό σημείωμα εφορίας του τελευταίου φορολογικού έτους δηλαδή </w:t>
      </w:r>
      <w:r>
        <w:rPr>
          <w:rFonts w:ascii="Calibri" w:eastAsia="Times New Roman" w:hAnsi="Calibri" w:cs="Calibri"/>
          <w:b/>
          <w:color w:val="212529"/>
          <w:u w:val="single"/>
          <w:bdr w:val="none" w:sz="0" w:space="0" w:color="auto" w:frame="1"/>
          <w:lang w:eastAsia="el-GR"/>
        </w:rPr>
        <w:t xml:space="preserve">του έτους 2024 (εισοδήματα από 01/01/2024 έως 31/12/2024) 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α) των γονέων και β) του/της ιδίου/ας του/της φοιτητή/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τριας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(Εάν υποβάλει φορολογική δήλωση).</w:t>
      </w:r>
    </w:p>
    <w:p w14:paraId="2178BF3D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Παρακάτω δίνονται οδηγίες υπολογισμού του εισοδήματος που θα καταχωρηθεί στην εφαρμογή:</w:t>
      </w:r>
    </w:p>
    <w:p w14:paraId="304D42A8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Αθροίζονται τα ποσά (όσα υπάρχουν από τα παρακάτω) από το σημείο 1 του Πίνακα Δ: Ανάλυση Εισοδημάτων του εκκαθαριστικού σημειώματος του έτους 2024 (</w:t>
      </w:r>
      <w:r>
        <w:rPr>
          <w:rFonts w:ascii="Calibri" w:eastAsia="Times New Roman" w:hAnsi="Calibri" w:cs="Calibri"/>
          <w:b/>
          <w:color w:val="212529"/>
          <w:u w:val="single"/>
          <w:bdr w:val="none" w:sz="0" w:space="0" w:color="auto" w:frame="1"/>
          <w:lang w:eastAsia="el-GR"/>
        </w:rPr>
        <w:t>εισοδήματα από 01/01/2024 έως 31/12/2024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): </w:t>
      </w:r>
      <w:r>
        <w:rPr>
          <w:rFonts w:ascii="Calibri" w:eastAsia="Times New Roman" w:hAnsi="Calibri" w:cs="Calibri"/>
          <w:b/>
          <w:bCs/>
          <w:color w:val="212529"/>
          <w:bdr w:val="none" w:sz="0" w:space="0" w:color="auto" w:frame="1"/>
          <w:lang w:eastAsia="el-GR"/>
        </w:rPr>
        <w:t>ΣΥΝΟΛΟ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 + </w:t>
      </w:r>
      <w:r>
        <w:rPr>
          <w:rFonts w:ascii="Calibri" w:eastAsia="Times New Roman" w:hAnsi="Calibri" w:cs="Calibri"/>
          <w:b/>
          <w:bCs/>
          <w:color w:val="212529"/>
          <w:bdr w:val="none" w:sz="0" w:space="0" w:color="auto" w:frame="1"/>
          <w:lang w:eastAsia="el-GR"/>
        </w:rPr>
        <w:t>Προστιθέμενη διαφορά δαπανών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 + </w:t>
      </w:r>
      <w:r>
        <w:rPr>
          <w:rFonts w:ascii="Calibri" w:eastAsia="Times New Roman" w:hAnsi="Calibri" w:cs="Calibri"/>
          <w:b/>
          <w:bCs/>
          <w:color w:val="212529"/>
          <w:bdr w:val="none" w:sz="0" w:space="0" w:color="auto" w:frame="1"/>
          <w:lang w:eastAsia="el-GR"/>
        </w:rPr>
        <w:t>Αυτοτελή φορολογούμενα ποσά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 = Ποσό που θα καταχωρηθεί.</w:t>
      </w:r>
    </w:p>
    <w:p w14:paraId="1F02E30D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3.  Σε περίπτωση αναπηρίας (67% και άνω ) του ίδιου φοιτητή η μελών της οικογένειας του Πιστοποιητικό αναπηρίας από ΚΕ.Π.Α.</w:t>
      </w:r>
    </w:p>
    <w:p w14:paraId="4CCD3028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4.  Αν υπάρχουν άλλα παιδιά στην οικογένεια όπου ανήκει ο/η φοιτητής/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τρια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τα οποία σπουδάζουν, θα πρέπει να προσκομίζεται βεβαίωση του Εκπαιδευτικού Ιδρύματος αδελφού ή αδελφής ενεργού/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ής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φοιτητή/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τριας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του πρώτου κύκλου σπουδών, όπως ορίζεται στο άρθρο 2 του ν. 4009/2011 (Α΄ 195), εφόσον δεν είναι ήδη κάτοχος πτυχίου, μεταπτυχιακού ή διδακτορικού τίτλου, που φοιτά σε Πανεπιστήμιο ή Τ.Ε.Ι. ή στις Ανώτατες Εκκλησιαστικές Ακαδημίες ή στην Ανώτατη Σχολή Παιδαγωγικής και Τεχνολογικής Εκπαίδευσης (Α.Σ.ΠΑΙ.Τ.Ε.),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τους.</w:t>
      </w:r>
    </w:p>
    <w:p w14:paraId="76BD3E7A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5.  Για τις περιπτώσεις πολυτεκνίας προσκομίζεται πιστοποιητικό της Ανώτατης Συνομοσπονδίας Πολυτέκνων που να αποδεικνύει την 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πολυτεκνική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ιδιότητα και να είναι σε ισχύ κατά την ημερομηνία υποβολής της αίτησης.</w:t>
      </w:r>
    </w:p>
    <w:p w14:paraId="5512C741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6.   Όταν υπάρχει διάζευξη στην οικογένεια, προσκομίζεται αντίγραφο 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διαζευκτηρίου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ή δικαστική απόφαση που να το πιστοποιεί. Το εκκαθαριστικό που καταθέτει ο/η φοιτητής/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τρια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είναι του γονέα που έχει αποδεδειγμένα την επιμέλειά του. (Σε περίπτωση που δεν υπάρχει 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διαζευκτήριο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-δικαστική απόφαση η  ιδιωτικό συμφωνητικό ο φοιτητής υποβάλλει τα οικονομικά στοιχεία –εκκαθαριστικό και έντυπο Ε1- και των δυο γονέων - . Αποδεκτή είναι και η διάσταση που έχει δηλωθεί στην εφορία. Στην περίπτωση που ο διαζευγμένος γονέας που έχει αναλάβει την επιμέλεια έχει παντρευτεί ξανά τότε η νέα οικογένεια του γονέως θεωρείται ως οικογένεια του φοιτητή.</w:t>
      </w:r>
    </w:p>
    <w:p w14:paraId="4C72E90C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lastRenderedPageBreak/>
        <w:t>7.  Ληξιαρχική πράξη θανάτου. Μόνο σε περίπτωση που δεν εμφανίζεται στο πιστοποιητικό οικογενειακής κατάστασης. Σε περίπτωση που ο επιζών γονέας παντρευτεί εκ νέου η νέα οικογένεια του γονέως θεωρείται ως οικογένεια του φοιτητή. </w:t>
      </w:r>
    </w:p>
    <w:p w14:paraId="6F63426E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8.  Όταν υπάρχει ανεργία στην οικογένεια, προσκομίζεται βεβαίωση επιδοτούμενης ανεργίας από τον ΟΑΕΔ.</w:t>
      </w:r>
    </w:p>
    <w:p w14:paraId="4DF86454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9. Οποιοσδήποτε άλλος κοινωνικός λόγος αρκεί να αποδεικνύεται με αντίστοιχα πιστοποιητικά δημόσιας αρχής (π.χ. τέκνο ανύπαντρης μητέρας, κ.τ.λ.).</w:t>
      </w:r>
    </w:p>
    <w:p w14:paraId="4D2DD9C9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10. Πιστοποιητικό οικογενειακής κατάστασης από την αρμόδια δημοτική ή κοινοτική αρχή (τελευταίου εξαμήνου) (gov.gr).</w:t>
      </w:r>
    </w:p>
    <w:p w14:paraId="7308C3BE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</w:p>
    <w:p w14:paraId="324A340E" w14:textId="77777777" w:rsidR="00CC3EAC" w:rsidRDefault="00CC3EAC" w:rsidP="00CC3EAC">
      <w:pPr>
        <w:shd w:val="clear" w:color="auto" w:fill="FFFFFF"/>
        <w:spacing w:after="165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lang w:eastAsia="el-GR"/>
        </w:rPr>
        <w:t> 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Β. Οι </w:t>
      </w:r>
      <w:r>
        <w:rPr>
          <w:rFonts w:ascii="Calibri" w:eastAsia="Times New Roman" w:hAnsi="Calibri" w:cs="Calibri"/>
          <w:b/>
          <w:bCs/>
          <w:color w:val="212529"/>
          <w:u w:val="single"/>
          <w:bdr w:val="none" w:sz="0" w:space="0" w:color="auto" w:frame="1"/>
          <w:lang w:eastAsia="el-GR"/>
        </w:rPr>
        <w:t>υποψήφιοι διδάκτορες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 αποστέλλουν τα αντίστοιχα δικαιολογητικά στα παραπάνω email των Τμημάτων φοιτητικής μέριμνας των πόλεων που φοιτούν.</w:t>
      </w:r>
    </w:p>
    <w:p w14:paraId="63BBC371" w14:textId="77777777" w:rsidR="00CC3EAC" w:rsidRDefault="00CC3EAC" w:rsidP="00CC3EAC">
      <w:pPr>
        <w:shd w:val="clear" w:color="auto" w:fill="FFFFFF"/>
        <w:snapToGrid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i/>
          <w:color w:val="212529"/>
          <w:lang w:eastAsia="el-GR"/>
        </w:rPr>
      </w:pPr>
    </w:p>
    <w:p w14:paraId="3545B565" w14:textId="77777777" w:rsidR="00CC3EAC" w:rsidRDefault="00CC3EAC" w:rsidP="00CC3EAC">
      <w:pPr>
        <w:shd w:val="clear" w:color="auto" w:fill="FFFFFF"/>
        <w:snapToGrid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bCs/>
          <w:i/>
          <w:color w:val="212529"/>
          <w:bdr w:val="none" w:sz="0" w:space="0" w:color="auto" w:frame="1"/>
          <w:lang w:eastAsia="el-GR"/>
        </w:rPr>
      </w:pPr>
      <w:r>
        <w:rPr>
          <w:rFonts w:ascii="Calibri" w:eastAsia="Times New Roman" w:hAnsi="Calibri" w:cs="Calibri"/>
          <w:i/>
          <w:color w:val="212529"/>
          <w:lang w:eastAsia="el-GR"/>
        </w:rPr>
        <w:t>*</w:t>
      </w:r>
      <w:r>
        <w:rPr>
          <w:rFonts w:ascii="Calibri" w:eastAsia="Times New Roman" w:hAnsi="Calibri" w:cs="Calibri"/>
          <w:bCs/>
          <w:i/>
          <w:color w:val="212529"/>
          <w:bdr w:val="none" w:sz="0" w:space="0" w:color="auto" w:frame="1"/>
          <w:lang w:eastAsia="el-GR"/>
        </w:rPr>
        <w:t xml:space="preserve">Επισημαίνεται ότι η επεξεργασία των στοιχείων που υποβάλλονται γίνεται σύμφωνα με τις διατάξεις περί προσωπικών δεδομένων. </w:t>
      </w:r>
      <w:r>
        <w:rPr>
          <w:rFonts w:ascii="Calibri" w:eastAsia="Times New Roman" w:hAnsi="Calibri" w:cs="Calibri"/>
          <w:i/>
          <w:color w:val="212529"/>
          <w:lang w:eastAsia="el-GR"/>
        </w:rPr>
        <w:t xml:space="preserve">Για να λάβετε γνώση για την πολιτική προστασίας των προσωπικών δεδομένων πατήστε </w:t>
      </w:r>
      <w:hyperlink r:id="rId15" w:history="1">
        <w:r>
          <w:rPr>
            <w:rStyle w:val="-"/>
            <w:rFonts w:ascii="Calibri" w:eastAsia="Times New Roman" w:hAnsi="Calibri" w:cs="Calibri"/>
            <w:i/>
            <w:lang w:eastAsia="el-GR"/>
          </w:rPr>
          <w:t>εδώ.</w:t>
        </w:r>
      </w:hyperlink>
    </w:p>
    <w:p w14:paraId="4E4CBA62" w14:textId="77777777" w:rsidR="00CC3EAC" w:rsidRDefault="00CC3EAC" w:rsidP="00CC3EAC">
      <w:pPr>
        <w:pStyle w:val="Web"/>
        <w:rPr>
          <w:rFonts w:ascii="Calibri" w:hAnsi="Calibri" w:cs="Calibri"/>
          <w:color w:val="000000"/>
          <w:sz w:val="22"/>
          <w:szCs w:val="22"/>
        </w:rPr>
      </w:pPr>
    </w:p>
    <w:p w14:paraId="70972182" w14:textId="77777777" w:rsidR="00CC3EAC" w:rsidRDefault="00CC3EAC" w:rsidP="00CC3EAC">
      <w:pPr>
        <w:pStyle w:val="Web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Από τη Διεύθυνση Ακαδημαϊκών Θεμάτων</w:t>
      </w:r>
    </w:p>
    <w:p w14:paraId="70ED653F" w14:textId="77777777" w:rsidR="00CC3EAC" w:rsidRDefault="00CC3EAC" w:rsidP="00CC3EAC"/>
    <w:p w14:paraId="1A654AC3" w14:textId="77777777" w:rsidR="008B726F" w:rsidRDefault="008B726F"/>
    <w:sectPr w:rsidR="008B726F" w:rsidSect="00CC3EAC">
      <w:headerReference w:type="first" r:id="rId16"/>
      <w:footerReference w:type="first" r:id="rId17"/>
      <w:pgSz w:w="11906" w:h="16838"/>
      <w:pgMar w:top="-1560" w:right="1800" w:bottom="1440" w:left="1800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873E6" w14:textId="77777777" w:rsidR="007A2F0C" w:rsidRDefault="007A2F0C" w:rsidP="00CC3EAC">
      <w:pPr>
        <w:spacing w:after="0" w:line="240" w:lineRule="auto"/>
      </w:pPr>
      <w:r>
        <w:separator/>
      </w:r>
    </w:p>
  </w:endnote>
  <w:endnote w:type="continuationSeparator" w:id="0">
    <w:p w14:paraId="5DA6DAFA" w14:textId="77777777" w:rsidR="007A2F0C" w:rsidRDefault="007A2F0C" w:rsidP="00CC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8D69E" w14:textId="77777777" w:rsidR="008177D3" w:rsidRPr="00F17D51" w:rsidRDefault="007A2F0C" w:rsidP="00F17D51">
    <w:pPr>
      <w:spacing w:after="40"/>
      <w:ind w:left="-1134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50F61" w14:textId="77777777" w:rsidR="007A2F0C" w:rsidRDefault="007A2F0C" w:rsidP="00CC3EAC">
      <w:pPr>
        <w:spacing w:after="0" w:line="240" w:lineRule="auto"/>
      </w:pPr>
      <w:r>
        <w:separator/>
      </w:r>
    </w:p>
  </w:footnote>
  <w:footnote w:type="continuationSeparator" w:id="0">
    <w:p w14:paraId="5D0E3BFF" w14:textId="77777777" w:rsidR="007A2F0C" w:rsidRDefault="007A2F0C" w:rsidP="00CC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DE3DA6" w14:paraId="62E292BF" w14:textId="77777777" w:rsidTr="0076034B">
      <w:trPr>
        <w:trHeight w:val="2519"/>
        <w:jc w:val="center"/>
      </w:trPr>
      <w:tc>
        <w:tcPr>
          <w:tcW w:w="2268" w:type="dxa"/>
        </w:tcPr>
        <w:p w14:paraId="5E5206D0" w14:textId="37A29786" w:rsidR="008177D3" w:rsidRPr="00705123" w:rsidRDefault="007A2F0C" w:rsidP="00F17D51">
          <w:pPr>
            <w:jc w:val="center"/>
            <w:rPr>
              <w:rFonts w:cstheme="minorHAnsi"/>
              <w:b/>
            </w:rPr>
          </w:pPr>
        </w:p>
      </w:tc>
      <w:tc>
        <w:tcPr>
          <w:tcW w:w="8647" w:type="dxa"/>
          <w:shd w:val="clear" w:color="auto" w:fill="auto"/>
          <w:vAlign w:val="center"/>
        </w:tcPr>
        <w:p w14:paraId="15330F67" w14:textId="739BB30A" w:rsidR="008177D3" w:rsidRPr="00F17D51" w:rsidRDefault="007A2F0C" w:rsidP="00F17D51">
          <w:pPr>
            <w:spacing w:after="0"/>
            <w:rPr>
              <w:rFonts w:cstheme="minorHAnsi"/>
              <w:sz w:val="16"/>
              <w:szCs w:val="16"/>
              <w:lang w:val="en-US"/>
            </w:rPr>
          </w:pPr>
        </w:p>
      </w:tc>
    </w:tr>
  </w:tbl>
  <w:p w14:paraId="2924894C" w14:textId="77777777" w:rsidR="008177D3" w:rsidRPr="00503001" w:rsidRDefault="007A2F0C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3FCD"/>
    <w:multiLevelType w:val="hybridMultilevel"/>
    <w:tmpl w:val="51324CD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1"/>
    <w:rsid w:val="005E6220"/>
    <w:rsid w:val="007A2F0C"/>
    <w:rsid w:val="008373AB"/>
    <w:rsid w:val="008B726F"/>
    <w:rsid w:val="00C62460"/>
    <w:rsid w:val="00CC3EAC"/>
    <w:rsid w:val="00D513EB"/>
    <w:rsid w:val="00F1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4B0171-1A06-40D6-8597-48BD9028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C3EAC"/>
  </w:style>
  <w:style w:type="character" w:styleId="-">
    <w:name w:val="Hyperlink"/>
    <w:basedOn w:val="a0"/>
    <w:rsid w:val="00CC3EAC"/>
    <w:rPr>
      <w:color w:val="0563C1" w:themeColor="hyperlink"/>
      <w:u w:val="single"/>
    </w:r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rsid w:val="00CC3EAC"/>
    <w:pPr>
      <w:ind w:left="720"/>
      <w:contextualSpacing/>
    </w:p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CC3EAC"/>
  </w:style>
  <w:style w:type="paragraph" w:styleId="Web">
    <w:name w:val="Normal (Web)"/>
    <w:basedOn w:val="a"/>
    <w:uiPriority w:val="99"/>
    <w:semiHidden/>
    <w:unhideWhenUsed/>
    <w:rsid w:val="00CC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CC3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C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Portals/0/2023_09_25%20Odigos%20ypovolis%20aitisis%20sitisis.pdf" TargetMode="External"/><Relationship Id="rId13" Type="http://schemas.openxmlformats.org/officeDocument/2006/relationships/hyperlink" Target="mailto:tath@ores.duth.g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s.duth.gr/" TargetMode="External"/><Relationship Id="rId12" Type="http://schemas.openxmlformats.org/officeDocument/2006/relationships/hyperlink" Target="mailto:tath@alex.duth.g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th@xan.duth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10" Type="http://schemas.openxmlformats.org/officeDocument/2006/relationships/hyperlink" Target="mailto:tpsfm@kom.duth.g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elpdesk.duth.gr/index.php?a=add&amp;category=203" TargetMode="External"/><Relationship Id="rId14" Type="http://schemas.openxmlformats.org/officeDocument/2006/relationships/hyperlink" Target="mailto:tfm@kav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Ευαγγελινή Δαρδαγάνη</dc:creator>
  <cp:keywords/>
  <dc:description/>
  <cp:lastModifiedBy>Ευαγγελινή Δαρδαγάνη</cp:lastModifiedBy>
  <cp:revision>5</cp:revision>
  <dcterms:created xsi:type="dcterms:W3CDTF">2025-09-24T05:38:00Z</dcterms:created>
  <dcterms:modified xsi:type="dcterms:W3CDTF">2025-09-24T05:39:00Z</dcterms:modified>
</cp:coreProperties>
</file>