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99" w:rsidRPr="00E81599" w:rsidRDefault="00E81599" w:rsidP="00E81599">
      <w:pPr>
        <w:pStyle w:val="-HTML"/>
        <w:jc w:val="center"/>
        <w:rPr>
          <w:rFonts w:ascii="Times New Roman" w:hAnsi="Times New Roman" w:cs="Times New Roman"/>
          <w:b/>
          <w:sz w:val="24"/>
          <w:szCs w:val="24"/>
          <w:lang w:val="el-GR"/>
        </w:rPr>
      </w:pPr>
      <w:r w:rsidRPr="00E81599">
        <w:rPr>
          <w:rFonts w:ascii="Times New Roman" w:hAnsi="Times New Roman" w:cs="Times New Roman"/>
          <w:b/>
          <w:sz w:val="24"/>
          <w:szCs w:val="24"/>
          <w:lang w:val="el-GR"/>
        </w:rPr>
        <w:t>ΣΥΝΤΟΜΟ ΒΙΟΓΡΑΦΙΚΟ ΜΙΧΑΗΛ ΧΑΝΙΑ</w:t>
      </w:r>
    </w:p>
    <w:p w:rsidR="00E81599" w:rsidRDefault="00E81599" w:rsidP="00216379">
      <w:pPr>
        <w:pStyle w:val="-HTML"/>
        <w:jc w:val="both"/>
        <w:rPr>
          <w:lang w:val="el-GR"/>
        </w:rPr>
      </w:pPr>
    </w:p>
    <w:p w:rsidR="00216379" w:rsidRPr="00E81599" w:rsidRDefault="00216379" w:rsidP="00216379">
      <w:pPr>
        <w:pStyle w:val="-HTML"/>
        <w:jc w:val="both"/>
        <w:rPr>
          <w:rFonts w:ascii="Times New Roman" w:hAnsi="Times New Roman" w:cs="Times New Roman"/>
          <w:sz w:val="24"/>
          <w:szCs w:val="24"/>
          <w:lang w:val="el-GR"/>
        </w:rPr>
      </w:pPr>
      <w:r w:rsidRPr="00E81599">
        <w:rPr>
          <w:rFonts w:ascii="Times New Roman" w:hAnsi="Times New Roman" w:cs="Times New Roman"/>
          <w:sz w:val="24"/>
          <w:szCs w:val="24"/>
          <w:lang w:val="el-GR"/>
        </w:rPr>
        <w:t xml:space="preserve">Ο Αναπληρωτής Καθηγητής Μιχάλης </w:t>
      </w:r>
      <w:proofErr w:type="spellStart"/>
      <w:r w:rsidRPr="00E81599">
        <w:rPr>
          <w:rFonts w:ascii="Times New Roman" w:hAnsi="Times New Roman" w:cs="Times New Roman"/>
          <w:sz w:val="24"/>
          <w:szCs w:val="24"/>
          <w:lang w:val="el-GR"/>
        </w:rPr>
        <w:t>Χανιάς</w:t>
      </w:r>
      <w:proofErr w:type="spellEnd"/>
      <w:r w:rsidRPr="00E81599">
        <w:rPr>
          <w:rFonts w:ascii="Times New Roman" w:hAnsi="Times New Roman" w:cs="Times New Roman"/>
          <w:sz w:val="24"/>
          <w:szCs w:val="24"/>
          <w:lang w:val="el-GR"/>
        </w:rPr>
        <w:t xml:space="preserve"> γεννήθηκε στην Αθήνα . Είναι κάτοχος πτυχίου Φυσικής από το Αριστοτέλειο Πανεπιστήμιο Θεσσαλονίκης (1984) και Διδακτορικού Διπλώματος από το τμήμα Φυσικής του Αριστοτελείου Πανεπιστημίου Θεσσαλονίκης (1993). Σήμερα εργάζεται ως Αναπληρωτής Καθηγητής στο Τμήμα Φυσικής  του Διεθνούς Πανεπιστημίου της Ελλάδας. Τα ερευνητικά του ενδιαφέροντα περιλαμβάνουν: Ηλεκτρικές και Οπτικές Ιδιότητες Ημιαγωγών, Θεωρία του Χάους, Μη γραμμικά Κυκλώματα και Συστήματα, Πρόβλεψη </w:t>
      </w:r>
      <w:proofErr w:type="spellStart"/>
      <w:r w:rsidRPr="00E81599">
        <w:rPr>
          <w:rFonts w:ascii="Times New Roman" w:hAnsi="Times New Roman" w:cs="Times New Roman"/>
          <w:sz w:val="24"/>
          <w:szCs w:val="24"/>
          <w:lang w:val="el-GR"/>
        </w:rPr>
        <w:t>χρονοσειρών</w:t>
      </w:r>
      <w:proofErr w:type="spellEnd"/>
      <w:r w:rsidRPr="00E81599">
        <w:rPr>
          <w:rFonts w:ascii="Times New Roman" w:hAnsi="Times New Roman" w:cs="Times New Roman"/>
          <w:sz w:val="24"/>
          <w:szCs w:val="24"/>
          <w:lang w:val="el-GR"/>
        </w:rPr>
        <w:t xml:space="preserve">, </w:t>
      </w:r>
      <w:proofErr w:type="spellStart"/>
      <w:r w:rsidRPr="00E81599">
        <w:rPr>
          <w:rFonts w:ascii="Times New Roman" w:hAnsi="Times New Roman" w:cs="Times New Roman"/>
          <w:sz w:val="24"/>
          <w:szCs w:val="24"/>
          <w:lang w:val="el-GR"/>
        </w:rPr>
        <w:t>Νευρωνικά</w:t>
      </w:r>
      <w:proofErr w:type="spellEnd"/>
      <w:r w:rsidRPr="00E81599">
        <w:rPr>
          <w:rFonts w:ascii="Times New Roman" w:hAnsi="Times New Roman" w:cs="Times New Roman"/>
          <w:sz w:val="24"/>
          <w:szCs w:val="24"/>
          <w:lang w:val="el-GR"/>
        </w:rPr>
        <w:t xml:space="preserve"> Δίκτυα. Το δημοσιευμένο έργο του αποτελείται από 1 βιβλίο, 5 κεφάλαια βιβλίων, πάνω από 100 εργασίες σε διεθνή περιοδικά και συνέδρια με κριτές. Το ερευνητικό του έργο περι</w:t>
      </w:r>
      <w:r w:rsidR="00054B13">
        <w:rPr>
          <w:rFonts w:ascii="Times New Roman" w:hAnsi="Times New Roman" w:cs="Times New Roman"/>
          <w:sz w:val="24"/>
          <w:szCs w:val="24"/>
          <w:lang w:val="el-GR"/>
        </w:rPr>
        <w:t>λαμβάνει 1050</w:t>
      </w:r>
      <w:bookmarkStart w:id="0" w:name="_GoBack"/>
      <w:bookmarkEnd w:id="0"/>
      <w:r w:rsidRPr="00E81599">
        <w:rPr>
          <w:rFonts w:ascii="Times New Roman" w:hAnsi="Times New Roman" w:cs="Times New Roman"/>
          <w:sz w:val="24"/>
          <w:szCs w:val="24"/>
          <w:lang w:val="el-GR"/>
        </w:rPr>
        <w:t xml:space="preserve"> αναφορές με </w:t>
      </w:r>
      <w:r w:rsidRPr="00E81599">
        <w:rPr>
          <w:rFonts w:ascii="Times New Roman" w:hAnsi="Times New Roman" w:cs="Times New Roman"/>
          <w:sz w:val="24"/>
          <w:szCs w:val="24"/>
        </w:rPr>
        <w:t>h</w:t>
      </w:r>
      <w:r w:rsidRPr="00E81599">
        <w:rPr>
          <w:rFonts w:ascii="Times New Roman" w:hAnsi="Times New Roman" w:cs="Times New Roman"/>
          <w:sz w:val="24"/>
          <w:szCs w:val="24"/>
          <w:lang w:val="el-GR"/>
        </w:rPr>
        <w:t xml:space="preserve">=16. Έχει διατελέσει μέλος σε επιστημονικές και οργανωτικές επιτροπές διεθνών συνεδρίων. Ανήκει στο </w:t>
      </w:r>
      <w:r w:rsidRPr="00E81599">
        <w:rPr>
          <w:rFonts w:ascii="Times New Roman" w:hAnsi="Times New Roman" w:cs="Times New Roman"/>
          <w:sz w:val="24"/>
          <w:szCs w:val="24"/>
        </w:rPr>
        <w:t>Editorial</w:t>
      </w:r>
      <w:r w:rsidRPr="00E81599">
        <w:rPr>
          <w:rFonts w:ascii="Times New Roman" w:hAnsi="Times New Roman" w:cs="Times New Roman"/>
          <w:sz w:val="24"/>
          <w:szCs w:val="24"/>
          <w:lang w:val="el-GR"/>
        </w:rPr>
        <w:t xml:space="preserve"> </w:t>
      </w:r>
      <w:r w:rsidRPr="00E81599">
        <w:rPr>
          <w:rFonts w:ascii="Times New Roman" w:hAnsi="Times New Roman" w:cs="Times New Roman"/>
          <w:sz w:val="24"/>
          <w:szCs w:val="24"/>
        </w:rPr>
        <w:t>Board</w:t>
      </w:r>
      <w:r w:rsidRPr="00E81599">
        <w:rPr>
          <w:rFonts w:ascii="Times New Roman" w:hAnsi="Times New Roman" w:cs="Times New Roman"/>
          <w:sz w:val="24"/>
          <w:szCs w:val="24"/>
          <w:lang w:val="el-GR"/>
        </w:rPr>
        <w:t xml:space="preserve">  7 διεθνών  περιοδικών ενώ είναι κριτής  σε 22 επιστημονικά περιοδικά.</w:t>
      </w:r>
    </w:p>
    <w:p w:rsidR="00BA3126" w:rsidRPr="00E81599" w:rsidRDefault="00BA3126" w:rsidP="00216379">
      <w:pPr>
        <w:jc w:val="both"/>
        <w:rPr>
          <w:rFonts w:ascii="Times New Roman" w:hAnsi="Times New Roman" w:cs="Times New Roman"/>
          <w:sz w:val="24"/>
          <w:szCs w:val="24"/>
          <w:lang w:val="el-GR"/>
        </w:rPr>
      </w:pPr>
    </w:p>
    <w:sectPr w:rsidR="00BA3126" w:rsidRPr="00E81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79"/>
    <w:rsid w:val="00054B13"/>
    <w:rsid w:val="00216379"/>
    <w:rsid w:val="00BA3126"/>
    <w:rsid w:val="00E8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E4A7"/>
  <w15:chartTrackingRefBased/>
  <w15:docId w15:val="{FDAAD8BF-C524-4486-95EA-4C780BAF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21637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21637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2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Michael</dc:creator>
  <cp:keywords/>
  <dc:description/>
  <cp:lastModifiedBy>Michael Michael</cp:lastModifiedBy>
  <cp:revision>2</cp:revision>
  <dcterms:created xsi:type="dcterms:W3CDTF">2019-07-04T09:58:00Z</dcterms:created>
  <dcterms:modified xsi:type="dcterms:W3CDTF">2019-07-04T09:58:00Z</dcterms:modified>
</cp:coreProperties>
</file>